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51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微软雅黑" w:hAnsi="微软雅黑" w:eastAsia="微软雅黑" w:cs="微软雅黑"/>
          <w:i w:val="0"/>
          <w:iCs w:val="0"/>
          <w:caps w:val="0"/>
          <w:color w:val="333333"/>
          <w:spacing w:val="0"/>
          <w:sz w:val="36"/>
          <w:szCs w:val="36"/>
          <w:shd w:val="clear" w:fill="FFFFFF"/>
        </w:rPr>
      </w:pPr>
    </w:p>
    <w:p w14:paraId="69601E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微软雅黑" w:hAnsi="微软雅黑" w:eastAsia="微软雅黑" w:cs="微软雅黑"/>
          <w:i w:val="0"/>
          <w:iCs w:val="0"/>
          <w:caps w:val="0"/>
          <w:color w:val="333333"/>
          <w:spacing w:val="0"/>
          <w:sz w:val="36"/>
          <w:szCs w:val="36"/>
          <w:shd w:val="clear" w:fill="FFFFFF"/>
        </w:rPr>
      </w:pPr>
    </w:p>
    <w:p w14:paraId="36682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rPr>
        <w:t>价格</w:t>
      </w:r>
      <w:r>
        <w:rPr>
          <w:rStyle w:val="7"/>
          <w:rFonts w:hint="eastAsia" w:ascii="黑体" w:hAnsi="黑体" w:eastAsia="黑体" w:cs="黑体"/>
          <w:i w:val="0"/>
          <w:iCs w:val="0"/>
          <w:caps w:val="0"/>
          <w:color w:val="333333"/>
          <w:spacing w:val="0"/>
          <w:sz w:val="44"/>
          <w:szCs w:val="44"/>
          <w:shd w:val="clear" w:fill="FFFFFF"/>
          <w:lang w:val="en-US" w:eastAsia="zh-CN"/>
        </w:rPr>
        <w:t>鉴证</w:t>
      </w:r>
      <w:r>
        <w:rPr>
          <w:rStyle w:val="7"/>
          <w:rFonts w:hint="eastAsia" w:ascii="黑体" w:hAnsi="黑体" w:eastAsia="黑体" w:cs="黑体"/>
          <w:i w:val="0"/>
          <w:iCs w:val="0"/>
          <w:caps w:val="0"/>
          <w:color w:val="333333"/>
          <w:spacing w:val="0"/>
          <w:sz w:val="44"/>
          <w:szCs w:val="44"/>
          <w:shd w:val="clear" w:fill="FFFFFF"/>
        </w:rPr>
        <w:t>评估机构和</w:t>
      </w:r>
      <w:r>
        <w:rPr>
          <w:rStyle w:val="7"/>
          <w:rFonts w:hint="eastAsia" w:ascii="黑体" w:hAnsi="黑体" w:eastAsia="黑体" w:cs="黑体"/>
          <w:i w:val="0"/>
          <w:iCs w:val="0"/>
          <w:caps w:val="0"/>
          <w:color w:val="333333"/>
          <w:spacing w:val="0"/>
          <w:sz w:val="44"/>
          <w:szCs w:val="44"/>
          <w:shd w:val="clear" w:fill="FFFFFF"/>
          <w:lang w:val="en-US" w:eastAsia="zh-CN"/>
        </w:rPr>
        <w:t>执业</w:t>
      </w:r>
      <w:r>
        <w:rPr>
          <w:rStyle w:val="7"/>
          <w:rFonts w:hint="eastAsia" w:ascii="黑体" w:hAnsi="黑体" w:eastAsia="黑体" w:cs="黑体"/>
          <w:i w:val="0"/>
          <w:iCs w:val="0"/>
          <w:caps w:val="0"/>
          <w:color w:val="333333"/>
          <w:spacing w:val="0"/>
          <w:sz w:val="44"/>
          <w:szCs w:val="44"/>
          <w:shd w:val="clear" w:fill="FFFFFF"/>
        </w:rPr>
        <w:t>人员</w:t>
      </w:r>
    </w:p>
    <w:p w14:paraId="51202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rPr>
      </w:pPr>
      <w:r>
        <w:rPr>
          <w:rStyle w:val="7"/>
          <w:rFonts w:hint="eastAsia" w:ascii="黑体" w:hAnsi="黑体" w:eastAsia="黑体" w:cs="黑体"/>
          <w:i w:val="0"/>
          <w:iCs w:val="0"/>
          <w:caps w:val="0"/>
          <w:color w:val="333333"/>
          <w:spacing w:val="0"/>
          <w:sz w:val="44"/>
          <w:szCs w:val="44"/>
          <w:shd w:val="clear" w:fill="FFFFFF"/>
          <w:lang w:val="en-US" w:eastAsia="zh-CN"/>
        </w:rPr>
        <w:t>变更</w:t>
      </w:r>
      <w:r>
        <w:rPr>
          <w:rStyle w:val="7"/>
          <w:rFonts w:hint="eastAsia" w:ascii="黑体" w:hAnsi="黑体" w:eastAsia="黑体" w:cs="黑体"/>
          <w:i w:val="0"/>
          <w:iCs w:val="0"/>
          <w:caps w:val="0"/>
          <w:color w:val="333333"/>
          <w:spacing w:val="0"/>
          <w:sz w:val="44"/>
          <w:szCs w:val="44"/>
          <w:shd w:val="clear" w:fill="FFFFFF"/>
        </w:rPr>
        <w:t>登记</w:t>
      </w:r>
      <w:r>
        <w:rPr>
          <w:rStyle w:val="7"/>
          <w:rFonts w:hint="eastAsia" w:ascii="黑体" w:hAnsi="黑体" w:eastAsia="黑体" w:cs="黑体"/>
          <w:i w:val="0"/>
          <w:iCs w:val="0"/>
          <w:caps w:val="0"/>
          <w:color w:val="333333"/>
          <w:spacing w:val="0"/>
          <w:sz w:val="44"/>
          <w:szCs w:val="44"/>
          <w:shd w:val="clear" w:fill="FFFFFF"/>
          <w:lang w:val="en-US" w:eastAsia="zh-CN"/>
        </w:rPr>
        <w:t>申报程序</w:t>
      </w:r>
    </w:p>
    <w:p w14:paraId="29825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04CD1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一、</w:t>
      </w:r>
      <w:r>
        <w:rPr>
          <w:rFonts w:hint="eastAsia" w:ascii="仿宋" w:hAnsi="仿宋" w:eastAsia="仿宋" w:cs="仿宋"/>
          <w:b/>
          <w:bCs/>
          <w:i w:val="0"/>
          <w:iCs w:val="0"/>
          <w:caps w:val="0"/>
          <w:color w:val="333333"/>
          <w:spacing w:val="0"/>
          <w:sz w:val="32"/>
          <w:szCs w:val="32"/>
          <w:shd w:val="clear" w:fill="FFFFFF"/>
        </w:rPr>
        <w:t>价格</w:t>
      </w:r>
      <w:r>
        <w:rPr>
          <w:rFonts w:hint="eastAsia" w:ascii="仿宋" w:hAnsi="仿宋" w:eastAsia="仿宋" w:cs="仿宋"/>
          <w:b/>
          <w:bCs/>
          <w:i w:val="0"/>
          <w:iCs w:val="0"/>
          <w:caps w:val="0"/>
          <w:color w:val="333333"/>
          <w:spacing w:val="0"/>
          <w:sz w:val="32"/>
          <w:szCs w:val="32"/>
          <w:shd w:val="clear" w:fill="FFFFFF"/>
          <w:lang w:val="en-US" w:eastAsia="zh-CN"/>
        </w:rPr>
        <w:t>鉴证</w:t>
      </w:r>
      <w:r>
        <w:rPr>
          <w:rFonts w:hint="eastAsia" w:ascii="仿宋" w:hAnsi="仿宋" w:eastAsia="仿宋" w:cs="仿宋"/>
          <w:b/>
          <w:bCs/>
          <w:i w:val="0"/>
          <w:iCs w:val="0"/>
          <w:caps w:val="0"/>
          <w:color w:val="333333"/>
          <w:spacing w:val="0"/>
          <w:sz w:val="32"/>
          <w:szCs w:val="32"/>
          <w:shd w:val="clear" w:fill="FFFFFF"/>
        </w:rPr>
        <w:t>评估机构</w:t>
      </w:r>
      <w:r>
        <w:rPr>
          <w:rFonts w:hint="eastAsia" w:ascii="仿宋" w:hAnsi="仿宋" w:eastAsia="仿宋" w:cs="仿宋"/>
          <w:b/>
          <w:bCs/>
          <w:i w:val="0"/>
          <w:iCs w:val="0"/>
          <w:caps w:val="0"/>
          <w:color w:val="333333"/>
          <w:spacing w:val="0"/>
          <w:sz w:val="32"/>
          <w:szCs w:val="32"/>
          <w:shd w:val="clear" w:fill="FFFFFF"/>
          <w:lang w:val="en-US" w:eastAsia="zh-CN"/>
        </w:rPr>
        <w:t>变更条件和流程</w:t>
      </w:r>
    </w:p>
    <w:p w14:paraId="5246B59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申报条件：</w:t>
      </w:r>
    </w:p>
    <w:p w14:paraId="6744204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依法经国家相关管理部门登记注册取得营业执照；</w:t>
      </w:r>
    </w:p>
    <w:p w14:paraId="3BEE7EE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陕西省价格协会会员</w:t>
      </w:r>
      <w:r>
        <w:rPr>
          <w:rFonts w:hint="eastAsia" w:ascii="仿宋" w:hAnsi="仿宋" w:eastAsia="仿宋" w:cs="仿宋"/>
          <w:i w:val="0"/>
          <w:iCs w:val="0"/>
          <w:caps w:val="0"/>
          <w:color w:val="333333"/>
          <w:spacing w:val="0"/>
          <w:sz w:val="32"/>
          <w:szCs w:val="32"/>
          <w:shd w:val="clear" w:fill="FFFFFF"/>
        </w:rPr>
        <w:t>；</w:t>
      </w:r>
    </w:p>
    <w:p w14:paraId="7AEEB8C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执业登记有效期内。</w:t>
      </w:r>
    </w:p>
    <w:p w14:paraId="0F2D5EA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w:t>
      </w:r>
      <w:r>
        <w:rPr>
          <w:rFonts w:hint="eastAsia" w:ascii="仿宋" w:hAnsi="仿宋" w:eastAsia="仿宋" w:cs="仿宋"/>
          <w:i w:val="0"/>
          <w:iCs w:val="0"/>
          <w:caps w:val="0"/>
          <w:color w:val="333333"/>
          <w:spacing w:val="0"/>
          <w:sz w:val="32"/>
          <w:szCs w:val="32"/>
          <w:shd w:val="clear" w:fill="FFFFFF"/>
        </w:rPr>
        <w:t>登记同时提交下列纸质材料：</w:t>
      </w:r>
    </w:p>
    <w:p w14:paraId="0502402B">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价格</w:t>
      </w:r>
      <w:r>
        <w:rPr>
          <w:rFonts w:hint="eastAsia" w:ascii="仿宋" w:hAnsi="仿宋" w:eastAsia="仿宋" w:cs="仿宋"/>
          <w:i w:val="0"/>
          <w:iCs w:val="0"/>
          <w:caps w:val="0"/>
          <w:color w:val="333333"/>
          <w:spacing w:val="0"/>
          <w:sz w:val="32"/>
          <w:szCs w:val="32"/>
          <w:shd w:val="clear" w:fill="FFFFFF"/>
          <w:lang w:val="en-US" w:eastAsia="zh-CN"/>
        </w:rPr>
        <w:t>鉴证</w:t>
      </w:r>
      <w:r>
        <w:rPr>
          <w:rFonts w:hint="eastAsia" w:ascii="仿宋" w:hAnsi="仿宋" w:eastAsia="仿宋" w:cs="仿宋"/>
          <w:i w:val="0"/>
          <w:iCs w:val="0"/>
          <w:caps w:val="0"/>
          <w:color w:val="333333"/>
          <w:spacing w:val="0"/>
          <w:sz w:val="32"/>
          <w:szCs w:val="32"/>
          <w:shd w:val="clear" w:fill="FFFFFF"/>
        </w:rPr>
        <w:t>评估机构执业登记表</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FF0000"/>
          <w:spacing w:val="0"/>
          <w:sz w:val="32"/>
          <w:szCs w:val="32"/>
          <w:shd w:val="clear" w:fill="FFFFFF"/>
          <w:lang w:val="en-US" w:eastAsia="zh-CN"/>
        </w:rPr>
        <w:t>附件3</w:t>
      </w:r>
      <w:r>
        <w:rPr>
          <w:rFonts w:hint="eastAsia" w:ascii="仿宋" w:hAnsi="仿宋" w:eastAsia="仿宋" w:cs="仿宋"/>
          <w:i w:val="0"/>
          <w:iCs w:val="0"/>
          <w:caps w:val="0"/>
          <w:color w:val="FF0000"/>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14:paraId="4310F554">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变更项申请及证明</w:t>
      </w:r>
      <w:r>
        <w:rPr>
          <w:rFonts w:hint="eastAsia" w:ascii="仿宋" w:hAnsi="仿宋" w:eastAsia="仿宋" w:cs="仿宋"/>
          <w:i w:val="0"/>
          <w:iCs w:val="0"/>
          <w:caps w:val="0"/>
          <w:color w:val="333333"/>
          <w:spacing w:val="0"/>
          <w:sz w:val="32"/>
          <w:szCs w:val="32"/>
          <w:shd w:val="clear" w:fill="FFFFFF"/>
        </w:rPr>
        <w:t>；</w:t>
      </w:r>
    </w:p>
    <w:p w14:paraId="06936BA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以上资料及复印件需加盖机构公章。</w:t>
      </w:r>
    </w:p>
    <w:p w14:paraId="7EFE67E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58E1990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审核内容：</w:t>
      </w:r>
    </w:p>
    <w:p w14:paraId="22F9534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变更项是否和营业执照内容一致；</w:t>
      </w:r>
    </w:p>
    <w:p w14:paraId="557CABE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合伙协议或公司章程、法定代表人基本情况，内部管理制度</w:t>
      </w:r>
      <w:r>
        <w:rPr>
          <w:rFonts w:hint="eastAsia" w:ascii="仿宋" w:hAnsi="仿宋" w:eastAsia="仿宋" w:cs="仿宋"/>
          <w:i w:val="0"/>
          <w:iCs w:val="0"/>
          <w:caps w:val="0"/>
          <w:color w:val="333333"/>
          <w:spacing w:val="0"/>
          <w:sz w:val="32"/>
          <w:szCs w:val="32"/>
          <w:shd w:val="clear" w:fill="FFFFFF"/>
          <w:lang w:val="en-US" w:eastAsia="zh-CN"/>
        </w:rPr>
        <w:t>等变更项需提供变更后的资料；</w:t>
      </w:r>
    </w:p>
    <w:p w14:paraId="61A8EBD5">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变更项是否有价格</w:t>
      </w:r>
      <w:r>
        <w:rPr>
          <w:rFonts w:hint="eastAsia" w:ascii="仿宋" w:hAnsi="仿宋" w:eastAsia="仿宋" w:cs="仿宋"/>
          <w:i w:val="0"/>
          <w:iCs w:val="0"/>
          <w:caps w:val="0"/>
          <w:color w:val="333333"/>
          <w:spacing w:val="0"/>
          <w:sz w:val="32"/>
          <w:szCs w:val="32"/>
          <w:shd w:val="clear" w:fill="FFFFFF"/>
        </w:rPr>
        <w:t>鉴证评估机构执业登记证书</w:t>
      </w:r>
      <w:r>
        <w:rPr>
          <w:rFonts w:hint="eastAsia" w:ascii="仿宋" w:hAnsi="仿宋" w:eastAsia="仿宋" w:cs="仿宋"/>
          <w:i w:val="0"/>
          <w:iCs w:val="0"/>
          <w:caps w:val="0"/>
          <w:color w:val="333333"/>
          <w:spacing w:val="0"/>
          <w:sz w:val="32"/>
          <w:szCs w:val="32"/>
          <w:shd w:val="clear" w:fill="FFFFFF"/>
          <w:lang w:val="en-US" w:eastAsia="zh-CN"/>
        </w:rPr>
        <w:t>内容。</w:t>
      </w:r>
    </w:p>
    <w:p w14:paraId="4AA3EF79">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价格鉴证师</w:t>
      </w:r>
      <w:r>
        <w:rPr>
          <w:rFonts w:hint="eastAsia" w:ascii="仿宋" w:hAnsi="仿宋" w:eastAsia="仿宋" w:cs="仿宋"/>
          <w:b/>
          <w:bCs/>
          <w:i w:val="0"/>
          <w:iCs w:val="0"/>
          <w:caps w:val="0"/>
          <w:color w:val="333333"/>
          <w:spacing w:val="0"/>
          <w:sz w:val="32"/>
          <w:szCs w:val="32"/>
          <w:shd w:val="clear" w:fill="FFFFFF"/>
          <w:lang w:val="en-US" w:eastAsia="zh-CN"/>
        </w:rPr>
        <w:t>变更登记</w:t>
      </w:r>
      <w:r>
        <w:rPr>
          <w:rFonts w:hint="eastAsia" w:ascii="仿宋" w:hAnsi="仿宋" w:eastAsia="仿宋" w:cs="仿宋"/>
          <w:b/>
          <w:bCs/>
          <w:i w:val="0"/>
          <w:iCs w:val="0"/>
          <w:caps w:val="0"/>
          <w:color w:val="333333"/>
          <w:spacing w:val="0"/>
          <w:sz w:val="32"/>
          <w:szCs w:val="32"/>
          <w:shd w:val="clear" w:fill="FFFFFF"/>
        </w:rPr>
        <w:t>条件</w:t>
      </w:r>
      <w:r>
        <w:rPr>
          <w:rFonts w:hint="eastAsia" w:ascii="仿宋" w:hAnsi="仿宋" w:eastAsia="仿宋" w:cs="仿宋"/>
          <w:b/>
          <w:bCs/>
          <w:i w:val="0"/>
          <w:iCs w:val="0"/>
          <w:caps w:val="0"/>
          <w:color w:val="333333"/>
          <w:spacing w:val="0"/>
          <w:sz w:val="32"/>
          <w:szCs w:val="32"/>
          <w:shd w:val="clear" w:fill="FFFFFF"/>
          <w:lang w:val="en-US" w:eastAsia="zh-CN"/>
        </w:rPr>
        <w:t>和流程</w:t>
      </w:r>
    </w:p>
    <w:p w14:paraId="5E5841AB">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变更条件：</w:t>
      </w:r>
    </w:p>
    <w:p w14:paraId="61EA2DC8">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陕西省</w:t>
      </w:r>
      <w:r>
        <w:rPr>
          <w:rFonts w:hint="eastAsia" w:ascii="仿宋" w:hAnsi="仿宋" w:eastAsia="仿宋" w:cs="仿宋"/>
          <w:i w:val="0"/>
          <w:iCs w:val="0"/>
          <w:caps w:val="0"/>
          <w:color w:val="333333"/>
          <w:spacing w:val="0"/>
          <w:sz w:val="32"/>
          <w:szCs w:val="32"/>
          <w:shd w:val="clear" w:fill="FFFFFF"/>
        </w:rPr>
        <w:t>价格协会个人会员；</w:t>
      </w:r>
    </w:p>
    <w:p w14:paraId="1CF17214">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执业登记有效期内</w:t>
      </w:r>
      <w:r>
        <w:rPr>
          <w:rFonts w:hint="eastAsia" w:ascii="仿宋" w:hAnsi="仿宋" w:eastAsia="仿宋" w:cs="仿宋"/>
          <w:i w:val="0"/>
          <w:iCs w:val="0"/>
          <w:caps w:val="0"/>
          <w:color w:val="333333"/>
          <w:spacing w:val="0"/>
          <w:sz w:val="32"/>
          <w:szCs w:val="32"/>
          <w:shd w:val="clear" w:fill="FFFFFF"/>
        </w:rPr>
        <w:t>；</w:t>
      </w:r>
    </w:p>
    <w:p w14:paraId="7C8C9577">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变更登记时同时提交下列纸质材料：</w:t>
      </w:r>
    </w:p>
    <w:p w14:paraId="35C93FF2">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价格鉴证师执业登记证书原件；</w:t>
      </w:r>
    </w:p>
    <w:p w14:paraId="7D3C73C7">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参加继续教育证明材料；</w:t>
      </w:r>
    </w:p>
    <w:p w14:paraId="635C1C54">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原单位或机构离职证明原件，现机构从业证明原件。</w:t>
      </w:r>
    </w:p>
    <w:p w14:paraId="7C05E11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rPr>
      </w:pPr>
      <w:r>
        <w:rPr>
          <w:rFonts w:hint="eastAsia" w:ascii="仿宋" w:hAnsi="仿宋" w:eastAsia="仿宋" w:cs="仿宋"/>
          <w:i w:val="0"/>
          <w:iCs w:val="0"/>
          <w:caps w:val="0"/>
          <w:color w:val="333333"/>
          <w:spacing w:val="0"/>
          <w:sz w:val="32"/>
          <w:szCs w:val="32"/>
          <w:shd w:val="clear" w:fill="FFFFFF"/>
          <w:lang w:val="en-US" w:eastAsia="zh-CN"/>
        </w:rPr>
        <w:t>以上资料和复印件需加盖机构公章。</w:t>
      </w:r>
    </w:p>
    <w:p w14:paraId="6C422D78">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4A45DFD7">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审核内容：</w:t>
      </w:r>
    </w:p>
    <w:p w14:paraId="13C979BE">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执业有效期是否有中断；</w:t>
      </w:r>
    </w:p>
    <w:p w14:paraId="48D70E4B">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原执业机构是否同意离职，离职后原执业机构是否符合国家规定的执业人员资质和数量（不足的是否能在三个月内补齐）；</w:t>
      </w:r>
    </w:p>
    <w:p w14:paraId="629A5940">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变更执业机构前是否完整完成继续教育学习，中间是否有中断；</w:t>
      </w:r>
    </w:p>
    <w:p w14:paraId="3C15D8CA">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执业期间是否有被投诉、举报情况；</w:t>
      </w:r>
    </w:p>
    <w:p w14:paraId="0BD5A722">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执业期间是否有被相关部门约谈、警告、处罚情况；</w:t>
      </w:r>
    </w:p>
    <w:p w14:paraId="6C5DC617">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接收机构是否同意接收。</w:t>
      </w:r>
    </w:p>
    <w:p w14:paraId="1A092C30">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3" w:firstLineChars="200"/>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其他</w:t>
      </w:r>
      <w:r>
        <w:rPr>
          <w:rFonts w:hint="eastAsia" w:ascii="仿宋" w:hAnsi="仿宋" w:eastAsia="仿宋" w:cs="仿宋"/>
          <w:b/>
          <w:bCs/>
          <w:i w:val="0"/>
          <w:iCs w:val="0"/>
          <w:caps w:val="0"/>
          <w:color w:val="333333"/>
          <w:spacing w:val="0"/>
          <w:sz w:val="32"/>
          <w:szCs w:val="32"/>
          <w:shd w:val="clear" w:fill="FFFFFF"/>
        </w:rPr>
        <w:t>价格评估专业人员</w:t>
      </w:r>
      <w:r>
        <w:rPr>
          <w:rFonts w:hint="eastAsia" w:ascii="仿宋" w:hAnsi="仿宋" w:eastAsia="仿宋" w:cs="仿宋"/>
          <w:b/>
          <w:bCs/>
          <w:i w:val="0"/>
          <w:iCs w:val="0"/>
          <w:caps w:val="0"/>
          <w:color w:val="333333"/>
          <w:spacing w:val="0"/>
          <w:sz w:val="32"/>
          <w:szCs w:val="32"/>
          <w:shd w:val="clear" w:fill="FFFFFF"/>
          <w:lang w:val="en-US" w:eastAsia="zh-CN"/>
        </w:rPr>
        <w:t>变更登记</w:t>
      </w:r>
      <w:r>
        <w:rPr>
          <w:rFonts w:hint="eastAsia" w:ascii="仿宋" w:hAnsi="仿宋" w:eastAsia="仿宋" w:cs="仿宋"/>
          <w:b/>
          <w:bCs/>
          <w:i w:val="0"/>
          <w:iCs w:val="0"/>
          <w:caps w:val="0"/>
          <w:color w:val="333333"/>
          <w:spacing w:val="0"/>
          <w:sz w:val="32"/>
          <w:szCs w:val="32"/>
          <w:shd w:val="clear" w:fill="FFFFFF"/>
        </w:rPr>
        <w:t>条件</w:t>
      </w:r>
    </w:p>
    <w:p w14:paraId="56DE3D07">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变更条件：</w:t>
      </w:r>
    </w:p>
    <w:p w14:paraId="1AAC81A9">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陕西省价格协会个人会员；</w:t>
      </w:r>
    </w:p>
    <w:p w14:paraId="7FD18B38">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具有国家人社部或相关政府部门认可的专业评估师(估价师)证书；具有相关政府部门颁发的价格鉴证评估专业人员证书；具有通过中省价格协会职业能力水平评价考试取得的价格鉴证评估员证书和其他合法各类专业人员证书；</w:t>
      </w:r>
    </w:p>
    <w:p w14:paraId="4D18F57B">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在唯一一个价格鉴证评估机构从事价格鉴证评估工作。</w:t>
      </w:r>
    </w:p>
    <w:p w14:paraId="2A2A281C">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登记时同时提交下列纸质材料：</w:t>
      </w:r>
    </w:p>
    <w:p w14:paraId="0A812D62">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其他专业人员价格（鉴证）评估执业登记证书原件；</w:t>
      </w:r>
    </w:p>
    <w:p w14:paraId="6C896F02">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参加继续教育证明材料；</w:t>
      </w:r>
    </w:p>
    <w:p w14:paraId="781BF830">
      <w:pPr>
        <w:pStyle w:val="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原执业机构离职证明原件，现机构从业证明原件；</w:t>
      </w:r>
    </w:p>
    <w:p w14:paraId="0073FF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以上资料和复印件需加盖机构公章。</w:t>
      </w:r>
      <w:bookmarkStart w:id="0" w:name="_GoBack"/>
      <w:bookmarkEnd w:id="0"/>
    </w:p>
    <w:p w14:paraId="009D5473">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在提交上述纸质材料的同时，应将电子文档和扫描件按要求</w:t>
      </w:r>
      <w:r>
        <w:rPr>
          <w:rFonts w:hint="eastAsia" w:ascii="仿宋" w:hAnsi="仿宋" w:eastAsia="仿宋" w:cs="仿宋"/>
          <w:i w:val="0"/>
          <w:iCs w:val="0"/>
          <w:caps w:val="0"/>
          <w:color w:val="333333"/>
          <w:spacing w:val="0"/>
          <w:sz w:val="32"/>
          <w:szCs w:val="32"/>
          <w:shd w:val="clear" w:fill="FFFFFF"/>
          <w:lang w:val="en-US" w:eastAsia="zh-CN"/>
        </w:rPr>
        <w:t>提交</w:t>
      </w:r>
      <w:r>
        <w:rPr>
          <w:rFonts w:hint="eastAsia" w:ascii="仿宋" w:hAnsi="仿宋" w:eastAsia="仿宋" w:cs="仿宋"/>
          <w:i w:val="0"/>
          <w:iCs w:val="0"/>
          <w:caps w:val="0"/>
          <w:color w:val="333333"/>
          <w:spacing w:val="0"/>
          <w:sz w:val="32"/>
          <w:szCs w:val="32"/>
          <w:shd w:val="clear" w:fill="FFFFFF"/>
        </w:rPr>
        <w:t>。纸质材料由协会按有关规定存档</w:t>
      </w:r>
      <w:r>
        <w:rPr>
          <w:rFonts w:hint="eastAsia" w:ascii="仿宋" w:hAnsi="仿宋" w:eastAsia="仿宋" w:cs="仿宋"/>
          <w:i w:val="0"/>
          <w:iCs w:val="0"/>
          <w:caps w:val="0"/>
          <w:color w:val="333333"/>
          <w:spacing w:val="0"/>
          <w:sz w:val="32"/>
          <w:szCs w:val="32"/>
          <w:shd w:val="clear" w:fill="FFFFFF"/>
          <w:lang w:eastAsia="zh-CN"/>
        </w:rPr>
        <w:t>。</w:t>
      </w:r>
    </w:p>
    <w:p w14:paraId="7801574D">
      <w:pPr>
        <w:pStyle w:val="3"/>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审核内容：</w:t>
      </w:r>
    </w:p>
    <w:p w14:paraId="42EB8D1C">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执业有效期是否有中断；</w:t>
      </w:r>
    </w:p>
    <w:p w14:paraId="57836519">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原执业机构是否同意离职，离职后原执业机构是否符合国家规定的执业人员资质和数量（不足的是否能在三个月内补齐）；</w:t>
      </w:r>
    </w:p>
    <w:p w14:paraId="656C971B">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变更执业机构前是否完整完成继续教育学习，中间是否有中断；</w:t>
      </w:r>
    </w:p>
    <w:p w14:paraId="6C937CBC">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执业期间是否有被投诉、举报情况；</w:t>
      </w:r>
    </w:p>
    <w:p w14:paraId="49CC6E29">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执业期间是否有被相关部门约谈、警告、处罚情况；</w:t>
      </w:r>
    </w:p>
    <w:p w14:paraId="65FE10C8">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0" w:leftChars="0" w:right="0" w:firstLine="540" w:firstLineChars="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接收机构是否同意接收。</w:t>
      </w:r>
    </w:p>
    <w:p w14:paraId="279CB898">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3" w:firstLineChars="200"/>
        <w:jc w:val="left"/>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协会核发证书</w:t>
      </w:r>
    </w:p>
    <w:p w14:paraId="5F03EB6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陕西省价格协会收到登记材料，</w:t>
      </w:r>
      <w:r>
        <w:rPr>
          <w:rFonts w:hint="eastAsia" w:ascii="仿宋" w:hAnsi="仿宋" w:eastAsia="仿宋" w:cs="仿宋"/>
          <w:i w:val="0"/>
          <w:iCs w:val="0"/>
          <w:caps w:val="0"/>
          <w:color w:val="333333"/>
          <w:spacing w:val="0"/>
          <w:sz w:val="32"/>
          <w:szCs w:val="32"/>
          <w:shd w:val="clear" w:fill="FFFFFF"/>
          <w:lang w:val="en-US" w:eastAsia="zh-CN"/>
        </w:rPr>
        <w:t>经核实无误后，应当在十日内，换发相应价格鉴证评估机构资质证书、给予价格鉴证师、价格评估专业人员登记变更，并在陕西省价格协会网站上予以公告。</w:t>
      </w:r>
    </w:p>
    <w:p w14:paraId="78AD835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i w:val="0"/>
          <w:iCs w:val="0"/>
          <w:caps w:val="0"/>
          <w:color w:val="333333"/>
          <w:spacing w:val="0"/>
          <w:sz w:val="32"/>
          <w:szCs w:val="32"/>
          <w:shd w:val="clear" w:fill="FFFFFF"/>
          <w:lang w:val="en-US" w:eastAsia="zh-CN"/>
        </w:rPr>
      </w:pPr>
    </w:p>
    <w:p w14:paraId="3DABB51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i w:val="0"/>
          <w:iCs w:val="0"/>
          <w:caps w:val="0"/>
          <w:color w:val="333333"/>
          <w:spacing w:val="0"/>
          <w:sz w:val="32"/>
          <w:szCs w:val="32"/>
          <w:shd w:val="clear" w:fill="FFFFFF"/>
          <w:lang w:val="en-US" w:eastAsia="zh-CN"/>
        </w:rPr>
      </w:pPr>
    </w:p>
    <w:p w14:paraId="25CBA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333333"/>
          <w:spacing w:val="0"/>
          <w:sz w:val="32"/>
          <w:szCs w:val="32"/>
        </w:rPr>
      </w:pPr>
    </w:p>
    <w:p w14:paraId="4A12B002">
      <w:pP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w:t>
      </w:r>
    </w:p>
    <w:p w14:paraId="0E327C23">
      <w:pPr>
        <w:rPr>
          <w:rFonts w:hint="eastAsia" w:ascii="仿宋" w:hAnsi="仿宋" w:eastAsia="仿宋" w:cs="仿宋"/>
          <w:i w:val="0"/>
          <w:iCs w:val="0"/>
          <w:caps w:val="0"/>
          <w:color w:val="333333"/>
          <w:spacing w:val="0"/>
          <w:sz w:val="32"/>
          <w:szCs w:val="32"/>
          <w:shd w:val="clear" w:fill="FFFFFF"/>
          <w:lang w:val="en-US" w:eastAsia="zh-CN"/>
        </w:rPr>
      </w:pPr>
    </w:p>
    <w:p w14:paraId="5BFA309A">
      <w:pPr>
        <w:rPr>
          <w:rFonts w:hint="eastAsia" w:ascii="仿宋" w:hAnsi="仿宋" w:eastAsia="仿宋" w:cs="仿宋"/>
          <w:i w:val="0"/>
          <w:iCs w:val="0"/>
          <w:caps w:val="0"/>
          <w:color w:val="333333"/>
          <w:spacing w:val="0"/>
          <w:sz w:val="32"/>
          <w:szCs w:val="32"/>
          <w:shd w:val="clear" w:fill="FFFFFF"/>
          <w:lang w:val="en-US" w:eastAsia="zh-CN"/>
        </w:rPr>
      </w:pPr>
    </w:p>
    <w:p w14:paraId="33EFD139">
      <w:pPr>
        <w:rPr>
          <w:rFonts w:hint="eastAsia" w:ascii="仿宋" w:hAnsi="仿宋" w:eastAsia="仿宋" w:cs="仿宋"/>
          <w:i w:val="0"/>
          <w:iCs w:val="0"/>
          <w:caps w:val="0"/>
          <w:color w:val="333333"/>
          <w:spacing w:val="0"/>
          <w:sz w:val="32"/>
          <w:szCs w:val="32"/>
          <w:shd w:val="clear" w:fill="FFFFFF"/>
          <w:lang w:val="en-US" w:eastAsia="zh-CN"/>
        </w:rPr>
      </w:pPr>
    </w:p>
    <w:p w14:paraId="0FDA0599">
      <w:pPr>
        <w:rPr>
          <w:rFonts w:hint="eastAsia" w:ascii="仿宋" w:hAnsi="仿宋" w:eastAsia="仿宋" w:cs="仿宋"/>
          <w:i w:val="0"/>
          <w:iCs w:val="0"/>
          <w:caps w:val="0"/>
          <w:color w:val="333333"/>
          <w:spacing w:val="0"/>
          <w:sz w:val="32"/>
          <w:szCs w:val="32"/>
          <w:shd w:val="clear" w:fill="FFFFFF"/>
          <w:lang w:val="en-US" w:eastAsia="zh-CN"/>
        </w:rPr>
      </w:pPr>
    </w:p>
    <w:p w14:paraId="63A45C27">
      <w:pPr>
        <w:rPr>
          <w:rFonts w:hint="eastAsia" w:ascii="仿宋" w:hAnsi="仿宋" w:eastAsia="仿宋" w:cs="仿宋"/>
          <w:i w:val="0"/>
          <w:iCs w:val="0"/>
          <w:caps w:val="0"/>
          <w:color w:val="333333"/>
          <w:spacing w:val="0"/>
          <w:sz w:val="32"/>
          <w:szCs w:val="32"/>
          <w:shd w:val="clear" w:fill="FFFFFF"/>
          <w:lang w:val="en-US" w:eastAsia="zh-CN"/>
        </w:rPr>
      </w:pPr>
    </w:p>
    <w:p w14:paraId="75E0794C">
      <w:pPr>
        <w:rPr>
          <w:rFonts w:hint="eastAsia" w:ascii="仿宋" w:hAnsi="仿宋" w:eastAsia="仿宋" w:cs="仿宋"/>
          <w:i w:val="0"/>
          <w:iCs w:val="0"/>
          <w:caps w:val="0"/>
          <w:color w:val="333333"/>
          <w:spacing w:val="0"/>
          <w:sz w:val="32"/>
          <w:szCs w:val="32"/>
          <w:shd w:val="clear" w:fill="FFFFFF"/>
          <w:lang w:val="en-US" w:eastAsia="zh-CN"/>
        </w:rPr>
      </w:pPr>
    </w:p>
    <w:p w14:paraId="12518169">
      <w:pPr>
        <w:rPr>
          <w:rFonts w:hint="eastAsia" w:ascii="仿宋" w:hAnsi="仿宋" w:eastAsia="仿宋" w:cs="仿宋"/>
          <w:i w:val="0"/>
          <w:iCs w:val="0"/>
          <w:caps w:val="0"/>
          <w:color w:val="333333"/>
          <w:spacing w:val="0"/>
          <w:sz w:val="32"/>
          <w:szCs w:val="32"/>
          <w:shd w:val="clear" w:fill="FFFFFF"/>
          <w:lang w:val="en-US" w:eastAsia="zh-CN"/>
        </w:rPr>
      </w:pPr>
    </w:p>
    <w:p w14:paraId="0B436C19">
      <w:pPr>
        <w:rPr>
          <w:rFonts w:hint="eastAsia" w:ascii="仿宋" w:hAnsi="仿宋" w:eastAsia="仿宋" w:cs="仿宋"/>
          <w:i w:val="0"/>
          <w:iCs w:val="0"/>
          <w:caps w:val="0"/>
          <w:color w:val="333333"/>
          <w:spacing w:val="0"/>
          <w:sz w:val="32"/>
          <w:szCs w:val="32"/>
          <w:shd w:val="clear" w:fill="FFFFFF"/>
          <w:lang w:val="en-US" w:eastAsia="zh-CN"/>
        </w:rPr>
      </w:pPr>
    </w:p>
    <w:p w14:paraId="05B4CA8E">
      <w:pPr>
        <w:rPr>
          <w:rFonts w:hint="eastAsia" w:ascii="仿宋_GB2312" w:hAnsi="仿宋_GB2312" w:eastAsia="仿宋_GB2312" w:cs="仿宋_GB2312"/>
          <w:i w:val="0"/>
          <w:iCs w:val="0"/>
          <w:caps w:val="0"/>
          <w:color w:val="333333"/>
          <w:spacing w:val="0"/>
          <w:sz w:val="27"/>
          <w:szCs w:val="27"/>
          <w:shd w:val="clear" w:fill="FFFFFF"/>
          <w:lang w:val="en-US" w:eastAsia="zh-CN"/>
        </w:rPr>
      </w:pPr>
    </w:p>
    <w:p w14:paraId="6D3ED7D6"/>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8F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A167B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EE26"/>
    <w:multiLevelType w:val="singleLevel"/>
    <w:tmpl w:val="94ABEE26"/>
    <w:lvl w:ilvl="0" w:tentative="0">
      <w:start w:val="1"/>
      <w:numFmt w:val="decimal"/>
      <w:suff w:val="nothing"/>
      <w:lvlText w:val="%1、"/>
      <w:lvlJc w:val="left"/>
    </w:lvl>
  </w:abstractNum>
  <w:abstractNum w:abstractNumId="1">
    <w:nsid w:val="99BC5457"/>
    <w:multiLevelType w:val="singleLevel"/>
    <w:tmpl w:val="99BC5457"/>
    <w:lvl w:ilvl="0" w:tentative="0">
      <w:start w:val="2"/>
      <w:numFmt w:val="chineseCounting"/>
      <w:suff w:val="nothing"/>
      <w:lvlText w:val="%1、"/>
      <w:lvlJc w:val="left"/>
      <w:rPr>
        <w:rFonts w:hint="eastAsia"/>
      </w:rPr>
    </w:lvl>
  </w:abstractNum>
  <w:abstractNum w:abstractNumId="2">
    <w:nsid w:val="AA0E7A1B"/>
    <w:multiLevelType w:val="singleLevel"/>
    <w:tmpl w:val="AA0E7A1B"/>
    <w:lvl w:ilvl="0" w:tentative="0">
      <w:start w:val="1"/>
      <w:numFmt w:val="decimal"/>
      <w:suff w:val="nothing"/>
      <w:lvlText w:val="%1、"/>
      <w:lvlJc w:val="left"/>
      <w:pPr>
        <w:ind w:left="90"/>
      </w:pPr>
    </w:lvl>
  </w:abstractNum>
  <w:abstractNum w:abstractNumId="3">
    <w:nsid w:val="CF47F30F"/>
    <w:multiLevelType w:val="singleLevel"/>
    <w:tmpl w:val="CF47F30F"/>
    <w:lvl w:ilvl="0" w:tentative="0">
      <w:start w:val="1"/>
      <w:numFmt w:val="decimal"/>
      <w:suff w:val="nothing"/>
      <w:lvlText w:val="%1、"/>
      <w:lvlJc w:val="left"/>
      <w:pPr>
        <w:ind w:left="90"/>
      </w:pPr>
    </w:lvl>
  </w:abstractNum>
  <w:abstractNum w:abstractNumId="4">
    <w:nsid w:val="D56194F1"/>
    <w:multiLevelType w:val="singleLevel"/>
    <w:tmpl w:val="D56194F1"/>
    <w:lvl w:ilvl="0" w:tentative="0">
      <w:start w:val="1"/>
      <w:numFmt w:val="decimal"/>
      <w:suff w:val="nothing"/>
      <w:lvlText w:val="%1、"/>
      <w:lvlJc w:val="left"/>
    </w:lvl>
  </w:abstractNum>
  <w:abstractNum w:abstractNumId="5">
    <w:nsid w:val="F9E1C412"/>
    <w:multiLevelType w:val="singleLevel"/>
    <w:tmpl w:val="F9E1C412"/>
    <w:lvl w:ilvl="0" w:tentative="0">
      <w:start w:val="1"/>
      <w:numFmt w:val="decimal"/>
      <w:suff w:val="nothing"/>
      <w:lvlText w:val="%1、"/>
      <w:lvlJc w:val="left"/>
      <w:pPr>
        <w:ind w:left="90"/>
      </w:pPr>
    </w:lvl>
  </w:abstractNum>
  <w:abstractNum w:abstractNumId="6">
    <w:nsid w:val="0FA1B64D"/>
    <w:multiLevelType w:val="singleLevel"/>
    <w:tmpl w:val="0FA1B64D"/>
    <w:lvl w:ilvl="0" w:tentative="0">
      <w:start w:val="1"/>
      <w:numFmt w:val="chineseCounting"/>
      <w:suff w:val="nothing"/>
      <w:lvlText w:val="（%1）"/>
      <w:lvlJc w:val="left"/>
      <w:pPr>
        <w:ind w:left="0" w:firstLine="420"/>
      </w:pPr>
      <w:rPr>
        <w:rFonts w:hint="eastAsia"/>
      </w:rPr>
    </w:lvl>
  </w:abstractNum>
  <w:abstractNum w:abstractNumId="7">
    <w:nsid w:val="1839D75E"/>
    <w:multiLevelType w:val="singleLevel"/>
    <w:tmpl w:val="1839D75E"/>
    <w:lvl w:ilvl="0" w:tentative="0">
      <w:start w:val="1"/>
      <w:numFmt w:val="decimal"/>
      <w:suff w:val="nothing"/>
      <w:lvlText w:val="%1、"/>
      <w:lvlJc w:val="left"/>
    </w:lvl>
  </w:abstractNum>
  <w:abstractNum w:abstractNumId="8">
    <w:nsid w:val="189C1901"/>
    <w:multiLevelType w:val="singleLevel"/>
    <w:tmpl w:val="189C1901"/>
    <w:lvl w:ilvl="0" w:tentative="0">
      <w:start w:val="1"/>
      <w:numFmt w:val="chineseCounting"/>
      <w:suff w:val="nothing"/>
      <w:lvlText w:val="（%1）"/>
      <w:lvlJc w:val="left"/>
      <w:pPr>
        <w:ind w:left="0" w:firstLine="420"/>
      </w:pPr>
      <w:rPr>
        <w:rFonts w:hint="eastAsia"/>
      </w:rPr>
    </w:lvl>
  </w:abstractNum>
  <w:abstractNum w:abstractNumId="9">
    <w:nsid w:val="2850142E"/>
    <w:multiLevelType w:val="singleLevel"/>
    <w:tmpl w:val="2850142E"/>
    <w:lvl w:ilvl="0" w:tentative="0">
      <w:start w:val="1"/>
      <w:numFmt w:val="chineseCounting"/>
      <w:suff w:val="nothing"/>
      <w:lvlText w:val="（%1）"/>
      <w:lvlJc w:val="left"/>
      <w:pPr>
        <w:ind w:left="0" w:firstLine="420"/>
      </w:pPr>
      <w:rPr>
        <w:rFonts w:hint="eastAsia"/>
      </w:rPr>
    </w:lvl>
  </w:abstractNum>
  <w:abstractNum w:abstractNumId="10">
    <w:nsid w:val="38295145"/>
    <w:multiLevelType w:val="singleLevel"/>
    <w:tmpl w:val="38295145"/>
    <w:lvl w:ilvl="0" w:tentative="0">
      <w:start w:val="1"/>
      <w:numFmt w:val="decimal"/>
      <w:suff w:val="nothing"/>
      <w:lvlText w:val="%1、"/>
      <w:lvlJc w:val="left"/>
      <w:pPr>
        <w:ind w:left="90"/>
      </w:pPr>
    </w:lvl>
  </w:abstractNum>
  <w:abstractNum w:abstractNumId="11">
    <w:nsid w:val="3BBBFF61"/>
    <w:multiLevelType w:val="singleLevel"/>
    <w:tmpl w:val="3BBBFF61"/>
    <w:lvl w:ilvl="0" w:tentative="0">
      <w:start w:val="1"/>
      <w:numFmt w:val="decimal"/>
      <w:suff w:val="nothing"/>
      <w:lvlText w:val="%1、"/>
      <w:lvlJc w:val="left"/>
      <w:pPr>
        <w:ind w:left="90"/>
      </w:pPr>
    </w:lvl>
  </w:abstractNum>
  <w:abstractNum w:abstractNumId="12">
    <w:nsid w:val="4A0F1C22"/>
    <w:multiLevelType w:val="singleLevel"/>
    <w:tmpl w:val="4A0F1C22"/>
    <w:lvl w:ilvl="0" w:tentative="0">
      <w:start w:val="1"/>
      <w:numFmt w:val="decimal"/>
      <w:suff w:val="nothing"/>
      <w:lvlText w:val="%1、"/>
      <w:lvlJc w:val="left"/>
      <w:pPr>
        <w:ind w:left="90"/>
      </w:pPr>
    </w:lvl>
  </w:abstractNum>
  <w:num w:numId="1">
    <w:abstractNumId w:val="8"/>
  </w:num>
  <w:num w:numId="2">
    <w:abstractNumId w:val="7"/>
  </w:num>
  <w:num w:numId="3">
    <w:abstractNumId w:val="0"/>
  </w:num>
  <w:num w:numId="4">
    <w:abstractNumId w:val="4"/>
  </w:num>
  <w:num w:numId="5">
    <w:abstractNumId w:val="1"/>
  </w:num>
  <w:num w:numId="6">
    <w:abstractNumId w:val="9"/>
  </w:num>
  <w:num w:numId="7">
    <w:abstractNumId w:val="2"/>
  </w:num>
  <w:num w:numId="8">
    <w:abstractNumId w:val="3"/>
  </w:num>
  <w:num w:numId="9">
    <w:abstractNumId w:val="5"/>
  </w:num>
  <w:num w:numId="10">
    <w:abstractNumId w:val="6"/>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ZiODA1YzNiZWM5MDgyYzM4Y2EzMTk4ZDRkMDMifQ=="/>
  </w:docVars>
  <w:rsids>
    <w:rsidRoot w:val="00000000"/>
    <w:rsid w:val="001A65AF"/>
    <w:rsid w:val="0440232C"/>
    <w:rsid w:val="05C7327E"/>
    <w:rsid w:val="075D567C"/>
    <w:rsid w:val="13685340"/>
    <w:rsid w:val="172E62FA"/>
    <w:rsid w:val="20623F94"/>
    <w:rsid w:val="516A613A"/>
    <w:rsid w:val="53BA16C8"/>
    <w:rsid w:val="57795C25"/>
    <w:rsid w:val="6A3940C3"/>
    <w:rsid w:val="6CD023F8"/>
    <w:rsid w:val="74A6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1479</Words>
  <Characters>1481</Characters>
  <Lines>0</Lines>
  <Paragraphs>0</Paragraphs>
  <TotalTime>22</TotalTime>
  <ScaleCrop>false</ScaleCrop>
  <LinksUpToDate>false</LinksUpToDate>
  <CharactersWithSpaces>1538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2024-10-22T03:58:00Z</dcterms:created>
  <dc:creator>lenovo</dc:creator>
  <cp:lastModifiedBy>秦正价格评估_徐</cp:lastModifiedBy>
  <dcterms:modified xsi:type="dcterms:W3CDTF">2024-10-24T03:11:38Z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281D731C15C2435FA65E3EBFE6B89866_12</vt:lpwstr>
  </property>
</Properties>
</file>